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11BD" w14:textId="2CEE72D1" w:rsidR="00A33308" w:rsidRPr="00102FE8" w:rsidRDefault="000F2C62" w:rsidP="00102F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Deadline </w:t>
      </w:r>
      <w:r w:rsidR="00102FE8" w:rsidRPr="00102FE8">
        <w:rPr>
          <w:b/>
          <w:bCs/>
          <w:sz w:val="32"/>
          <w:szCs w:val="32"/>
        </w:rPr>
        <w:t>Questions</w:t>
      </w:r>
      <w:r>
        <w:rPr>
          <w:b/>
          <w:bCs/>
          <w:sz w:val="32"/>
          <w:szCs w:val="32"/>
        </w:rPr>
        <w:t xml:space="preserve"> &amp; Staff </w:t>
      </w:r>
      <w:r w:rsidR="00102FE8" w:rsidRPr="00102FE8">
        <w:rPr>
          <w:b/>
          <w:bCs/>
          <w:sz w:val="32"/>
          <w:szCs w:val="32"/>
        </w:rPr>
        <w:t>Responses</w:t>
      </w:r>
    </w:p>
    <w:p w14:paraId="62C953AF" w14:textId="6E8BE98A" w:rsidR="00102FE8" w:rsidRDefault="000F2C62" w:rsidP="00102F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Rebid </w:t>
      </w:r>
      <w:r w:rsidR="00E5624C">
        <w:rPr>
          <w:b/>
          <w:bCs/>
          <w:sz w:val="32"/>
          <w:szCs w:val="32"/>
        </w:rPr>
        <w:t xml:space="preserve">Kilgore Maintenance Facility Equipment </w:t>
      </w:r>
      <w:r w:rsidR="00102FE8" w:rsidRPr="00102FE8">
        <w:rPr>
          <w:b/>
          <w:bCs/>
          <w:sz w:val="32"/>
          <w:szCs w:val="32"/>
        </w:rPr>
        <w:t>2025 RFP</w:t>
      </w:r>
      <w:r w:rsidR="008173E7">
        <w:rPr>
          <w:b/>
          <w:bCs/>
          <w:sz w:val="32"/>
          <w:szCs w:val="32"/>
        </w:rPr>
        <w:t>-2</w:t>
      </w:r>
    </w:p>
    <w:p w14:paraId="4FB4A6E9" w14:textId="64B5543A" w:rsidR="00A66C00" w:rsidRDefault="00A66C00" w:rsidP="00102F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August </w:t>
      </w:r>
      <w:r w:rsidR="008173E7">
        <w:rPr>
          <w:b/>
          <w:bCs/>
          <w:sz w:val="32"/>
          <w:szCs w:val="32"/>
        </w:rPr>
        <w:t>2</w:t>
      </w:r>
      <w:r w:rsidR="00E5624C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, 2025 </w:t>
      </w:r>
    </w:p>
    <w:p w14:paraId="2C924C8B" w14:textId="77777777" w:rsidR="00102FE8" w:rsidRDefault="00102FE8" w:rsidP="00102FE8">
      <w:pPr>
        <w:jc w:val="center"/>
        <w:rPr>
          <w:b/>
          <w:bCs/>
          <w:sz w:val="32"/>
          <w:szCs w:val="32"/>
        </w:rPr>
      </w:pPr>
    </w:p>
    <w:p w14:paraId="265DEDE1" w14:textId="77777777" w:rsidR="00102FE8" w:rsidRDefault="00102FE8" w:rsidP="00102FE8">
      <w:pPr>
        <w:jc w:val="center"/>
        <w:rPr>
          <w:b/>
          <w:bCs/>
          <w:sz w:val="32"/>
          <w:szCs w:val="32"/>
        </w:rPr>
      </w:pPr>
    </w:p>
    <w:p w14:paraId="2D3DB91B" w14:textId="723FB116" w:rsidR="00102FE8" w:rsidRPr="00102FE8" w:rsidRDefault="00460686" w:rsidP="00102FE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Is this federally funded </w:t>
      </w:r>
      <w:r w:rsidR="0076050E">
        <w:t>and subject to the FTA terms and conditions</w:t>
      </w:r>
      <w:r w:rsidR="00211F35">
        <w:t>?</w:t>
      </w:r>
      <w:r w:rsidR="00102FE8">
        <w:t xml:space="preserve"> </w:t>
      </w:r>
      <w:r w:rsidR="00102FE8" w:rsidRPr="00102FE8">
        <w:rPr>
          <w:color w:val="EE0000"/>
        </w:rPr>
        <w:t>Response:</w:t>
      </w:r>
      <w:r w:rsidR="00102FE8">
        <w:t xml:space="preserve"> </w:t>
      </w:r>
      <w:r w:rsidR="0076050E" w:rsidRPr="00964C6C">
        <w:rPr>
          <w:color w:val="EE0000"/>
        </w:rPr>
        <w:t>Yes</w:t>
      </w:r>
      <w:r w:rsidR="00102FE8" w:rsidRPr="00964C6C">
        <w:rPr>
          <w:color w:val="EE0000"/>
        </w:rPr>
        <w:t>,</w:t>
      </w:r>
      <w:r w:rsidR="00102FE8" w:rsidRPr="00102FE8">
        <w:rPr>
          <w:color w:val="EE0000"/>
        </w:rPr>
        <w:t xml:space="preserve"> </w:t>
      </w:r>
      <w:r w:rsidR="008F5FD9">
        <w:rPr>
          <w:color w:val="EE0000"/>
        </w:rPr>
        <w:t xml:space="preserve">it is federally funded and subject to FTA terms and </w:t>
      </w:r>
      <w:r w:rsidR="00964C6C">
        <w:rPr>
          <w:color w:val="EE0000"/>
        </w:rPr>
        <w:t>regulations.</w:t>
      </w:r>
      <w:r w:rsidR="00450490">
        <w:rPr>
          <w:color w:val="EE0000"/>
        </w:rPr>
        <w:t xml:space="preserve"> </w:t>
      </w:r>
    </w:p>
    <w:p w14:paraId="0B6DF327" w14:textId="77777777" w:rsidR="00526531" w:rsidRPr="00102FE8" w:rsidRDefault="00526531" w:rsidP="000C04A5">
      <w:pPr>
        <w:pStyle w:val="ListParagraph"/>
        <w:ind w:left="1440"/>
        <w:rPr>
          <w:b/>
          <w:bCs/>
        </w:rPr>
      </w:pPr>
    </w:p>
    <w:sectPr w:rsidR="00526531" w:rsidRPr="0010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C9D"/>
    <w:multiLevelType w:val="hybridMultilevel"/>
    <w:tmpl w:val="C1BE5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DD4414"/>
    <w:multiLevelType w:val="hybridMultilevel"/>
    <w:tmpl w:val="E99C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2089">
    <w:abstractNumId w:val="1"/>
  </w:num>
  <w:num w:numId="2" w16cid:durableId="174892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E8"/>
    <w:rsid w:val="000C04A5"/>
    <w:rsid w:val="000D3F77"/>
    <w:rsid w:val="000E21ED"/>
    <w:rsid w:val="000F2C62"/>
    <w:rsid w:val="00101CBA"/>
    <w:rsid w:val="00102FE8"/>
    <w:rsid w:val="00152C7B"/>
    <w:rsid w:val="002006E6"/>
    <w:rsid w:val="00211F35"/>
    <w:rsid w:val="00225102"/>
    <w:rsid w:val="00271B04"/>
    <w:rsid w:val="00280AAD"/>
    <w:rsid w:val="002B4EC5"/>
    <w:rsid w:val="002B5218"/>
    <w:rsid w:val="002E7983"/>
    <w:rsid w:val="00317AFF"/>
    <w:rsid w:val="0032347F"/>
    <w:rsid w:val="00337388"/>
    <w:rsid w:val="00340645"/>
    <w:rsid w:val="00370EC2"/>
    <w:rsid w:val="00373D96"/>
    <w:rsid w:val="00450490"/>
    <w:rsid w:val="00460686"/>
    <w:rsid w:val="004C4DED"/>
    <w:rsid w:val="004D1CBC"/>
    <w:rsid w:val="004D3A6A"/>
    <w:rsid w:val="004E340C"/>
    <w:rsid w:val="00526531"/>
    <w:rsid w:val="00660B41"/>
    <w:rsid w:val="006863EA"/>
    <w:rsid w:val="00687510"/>
    <w:rsid w:val="006A3A27"/>
    <w:rsid w:val="006D3F3A"/>
    <w:rsid w:val="00710D20"/>
    <w:rsid w:val="00721FE5"/>
    <w:rsid w:val="00723324"/>
    <w:rsid w:val="0072464A"/>
    <w:rsid w:val="00726462"/>
    <w:rsid w:val="0076050E"/>
    <w:rsid w:val="00777F93"/>
    <w:rsid w:val="00780907"/>
    <w:rsid w:val="00791DCF"/>
    <w:rsid w:val="007C2995"/>
    <w:rsid w:val="007E60BB"/>
    <w:rsid w:val="00816F7D"/>
    <w:rsid w:val="008173E7"/>
    <w:rsid w:val="00827DC1"/>
    <w:rsid w:val="008F5FD9"/>
    <w:rsid w:val="009147FD"/>
    <w:rsid w:val="00952732"/>
    <w:rsid w:val="00964C6C"/>
    <w:rsid w:val="009B3A87"/>
    <w:rsid w:val="009E2194"/>
    <w:rsid w:val="00A33308"/>
    <w:rsid w:val="00A37AF3"/>
    <w:rsid w:val="00A6233E"/>
    <w:rsid w:val="00A66C00"/>
    <w:rsid w:val="00A7367A"/>
    <w:rsid w:val="00AF3D98"/>
    <w:rsid w:val="00B03DBA"/>
    <w:rsid w:val="00B364F8"/>
    <w:rsid w:val="00C35ABB"/>
    <w:rsid w:val="00C95DCC"/>
    <w:rsid w:val="00CA311E"/>
    <w:rsid w:val="00D60512"/>
    <w:rsid w:val="00D60CD8"/>
    <w:rsid w:val="00DD3A9A"/>
    <w:rsid w:val="00DE6305"/>
    <w:rsid w:val="00DF76A5"/>
    <w:rsid w:val="00E5624C"/>
    <w:rsid w:val="00E5655D"/>
    <w:rsid w:val="00EF1328"/>
    <w:rsid w:val="00F96AE3"/>
    <w:rsid w:val="00FC70BE"/>
    <w:rsid w:val="00FD443B"/>
    <w:rsid w:val="00FE0D30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D500"/>
  <w15:chartTrackingRefBased/>
  <w15:docId w15:val="{74BF2A19-6064-4124-902D-D6018560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Weems</dc:creator>
  <cp:keywords/>
  <dc:description/>
  <cp:lastModifiedBy>Christine Weems</cp:lastModifiedBy>
  <cp:revision>67</cp:revision>
  <dcterms:created xsi:type="dcterms:W3CDTF">2025-08-12T21:39:00Z</dcterms:created>
  <dcterms:modified xsi:type="dcterms:W3CDTF">2025-08-22T19:05:00Z</dcterms:modified>
</cp:coreProperties>
</file>